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38" w:rsidRDefault="00332238" w:rsidP="003322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2F5" w:rsidRPr="004332F5" w:rsidRDefault="00332238" w:rsidP="004332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UFF</w:t>
      </w:r>
      <w:r w:rsidR="004332F5">
        <w:rPr>
          <w:rFonts w:ascii="Times New Roman" w:hAnsi="Times New Roman" w:cs="Times New Roman"/>
          <w:b/>
          <w:sz w:val="24"/>
          <w:szCs w:val="24"/>
        </w:rPr>
        <w:t>ICIO ACQUISIZIONE BENI E SERVIZI</w:t>
      </w:r>
    </w:p>
    <w:p w:rsidR="004332F5" w:rsidRDefault="004332F5" w:rsidP="00433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4332F5" w:rsidRPr="004332F5" w:rsidRDefault="004332F5" w:rsidP="004332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4332F5" w:rsidRDefault="004332F5" w:rsidP="004332F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35DC3" w:rsidRDefault="004332F5" w:rsidP="005F1666">
      <w:pPr>
        <w:spacing w:after="0" w:line="360" w:lineRule="auto"/>
        <w:ind w:left="902" w:hanging="9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Procedura Negoziata per la fornitura </w:t>
      </w:r>
      <w:r w:rsidR="00F35DC3">
        <w:rPr>
          <w:rFonts w:ascii="Times New Roman" w:hAnsi="Times New Roman" w:cs="Times New Roman"/>
          <w:sz w:val="24"/>
          <w:szCs w:val="24"/>
        </w:rPr>
        <w:t>ed esecuzione di test di “MEDIA FILL” e “KIT DI PULIZIA”, per un periodo di mesi ventiquattro, per la Unità Operativa Complessa di Medicina Nucleare del Presidio Ospedaliero di Crotone.</w:t>
      </w:r>
    </w:p>
    <w:p w:rsidR="00F35DC3" w:rsidRDefault="00F35DC3" w:rsidP="00F35D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A44" w:rsidRDefault="004332F5" w:rsidP="005C6A44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</w:t>
      </w:r>
      <w:r w:rsidR="00591CF3">
        <w:rPr>
          <w:rFonts w:ascii="Times New Roman" w:hAnsi="Times New Roman" w:cs="Times New Roman"/>
          <w:sz w:val="24"/>
          <w:szCs w:val="24"/>
        </w:rPr>
        <w:t xml:space="preserve"> indice </w:t>
      </w:r>
      <w:r>
        <w:rPr>
          <w:rFonts w:ascii="Times New Roman" w:hAnsi="Times New Roman" w:cs="Times New Roman"/>
          <w:sz w:val="24"/>
          <w:szCs w:val="24"/>
        </w:rPr>
        <w:t xml:space="preserve"> Procedura Negoziata per la fornitura</w:t>
      </w:r>
      <w:r w:rsidR="00F35DC3" w:rsidRPr="00F35DC3">
        <w:rPr>
          <w:rFonts w:ascii="Times New Roman" w:hAnsi="Times New Roman" w:cs="Times New Roman"/>
          <w:sz w:val="24"/>
          <w:szCs w:val="24"/>
        </w:rPr>
        <w:t xml:space="preserve"> </w:t>
      </w:r>
      <w:r w:rsidR="00F35DC3">
        <w:rPr>
          <w:rFonts w:ascii="Times New Roman" w:hAnsi="Times New Roman" w:cs="Times New Roman"/>
          <w:sz w:val="24"/>
          <w:szCs w:val="24"/>
        </w:rPr>
        <w:t>ed esecuzione di test di Media Fill, per un periodo di mesi ventiquattro, da eseguirsi su N. 3 tecnici dell’U.O. di Medicina nucleare</w:t>
      </w:r>
      <w:r>
        <w:rPr>
          <w:rFonts w:ascii="Times New Roman" w:hAnsi="Times New Roman" w:cs="Times New Roman"/>
          <w:sz w:val="24"/>
          <w:szCs w:val="24"/>
        </w:rPr>
        <w:t xml:space="preserve"> del Presidio Ospedaliero “</w:t>
      </w:r>
      <w:r w:rsidR="008C393A">
        <w:rPr>
          <w:rFonts w:ascii="Times New Roman" w:hAnsi="Times New Roman" w:cs="Times New Roman"/>
          <w:sz w:val="24"/>
          <w:szCs w:val="24"/>
        </w:rPr>
        <w:t>San Giovanni di Dio” di Crotone.</w:t>
      </w:r>
    </w:p>
    <w:p w:rsidR="00332238" w:rsidRDefault="00332238" w:rsidP="005C6A44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 dovrà essere riferita alle attività di seguito specificate:</w:t>
      </w:r>
    </w:p>
    <w:p w:rsidR="00332238" w:rsidRDefault="00332238" w:rsidP="005C6A44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Fornitura del  Kit di  Media Fill con servizio analisi finalizzato alla qualifica del personale  tecnico operante all’interno dell’U.O. di Medicina Nucleare.</w:t>
      </w:r>
    </w:p>
    <w:p w:rsidR="00332238" w:rsidRDefault="00332238" w:rsidP="005C6A44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Fornitura della documentazione necessaria all’esecuzione del Test – Protocollo di convalida.</w:t>
      </w:r>
    </w:p>
    <w:p w:rsidR="00332238" w:rsidRDefault="00332238" w:rsidP="005C6A44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Supporto tecnico per N. 1 giornata da parte di un esperto del Settore Controllo di Qualità Microbiologico per l’esecuzione del test e la compilazione della documentazione.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precisa che i radiofarmaci utilizzati nell’U.O. sono i seguenti: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1-Generatore di Mo.-Tc99m;  2- FOSFONATI ;  3- Myoview;  4- Nanocoll;  5-  Sestamibi;  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6-  Neurodite;  7-  Py Techenscan;  8-  Pentacis;  9- Lyomaa;  10- Leucoscan;  11 – Octreoscan;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  Iodio 131 cp. da 185 MBq;  13-  Datscan ;  14-  Mag 3.</w:t>
      </w:r>
    </w:p>
    <w:p w:rsidR="0060433D" w:rsidRDefault="0060433D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L’offerta, inoltre, dovrà comprendere la seguente fornitura:</w:t>
      </w:r>
    </w:p>
    <w:p w:rsidR="0060433D" w:rsidRDefault="005F1666" w:rsidP="0060433D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 4 </w:t>
      </w:r>
      <w:r w:rsidR="003F2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Kit disinfettante a norma NBP</w:t>
      </w:r>
      <w:r w:rsidR="0060433D">
        <w:rPr>
          <w:rFonts w:ascii="Times New Roman" w:hAnsi="Times New Roman" w:cs="Times New Roman"/>
          <w:sz w:val="24"/>
          <w:szCs w:val="24"/>
        </w:rPr>
        <w:t>;</w:t>
      </w:r>
    </w:p>
    <w:p w:rsidR="00CF45A1" w:rsidRDefault="003F2E32" w:rsidP="00CF45A1">
      <w:pPr>
        <w:pStyle w:val="Paragrafoelenco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 2000 </w:t>
      </w:r>
      <w:r w:rsidR="0060433D">
        <w:rPr>
          <w:rFonts w:ascii="Times New Roman" w:hAnsi="Times New Roman" w:cs="Times New Roman"/>
          <w:sz w:val="24"/>
          <w:szCs w:val="24"/>
        </w:rPr>
        <w:t xml:space="preserve"> panni per pulizia;</w:t>
      </w:r>
    </w:p>
    <w:p w:rsidR="00CF45A1" w:rsidRPr="008C393A" w:rsidRDefault="00591CF3" w:rsidP="008C39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</w:t>
      </w:r>
      <w:r w:rsidRPr="00591CF3">
        <w:rPr>
          <w:rFonts w:ascii="Times New Roman" w:hAnsi="Times New Roman" w:cs="Times New Roman"/>
          <w:sz w:val="24"/>
          <w:szCs w:val="24"/>
        </w:rPr>
        <w:t>off</w:t>
      </w:r>
      <w:r>
        <w:rPr>
          <w:rFonts w:ascii="Times New Roman" w:hAnsi="Times New Roman" w:cs="Times New Roman"/>
          <w:sz w:val="24"/>
          <w:szCs w:val="24"/>
        </w:rPr>
        <w:t xml:space="preserve">erta dovranno essere allegate le schede, le specifiche tecniche e </w:t>
      </w:r>
      <w:r w:rsidRPr="00591CF3">
        <w:rPr>
          <w:rFonts w:ascii="Times New Roman" w:hAnsi="Times New Roman" w:cs="Times New Roman"/>
          <w:sz w:val="24"/>
          <w:szCs w:val="24"/>
        </w:rPr>
        <w:t>tutte le informazioni nec</w:t>
      </w:r>
      <w:r>
        <w:rPr>
          <w:rFonts w:ascii="Times New Roman" w:hAnsi="Times New Roman" w:cs="Times New Roman"/>
          <w:sz w:val="24"/>
          <w:szCs w:val="24"/>
        </w:rPr>
        <w:t>essarie per valutare quanto</w:t>
      </w:r>
      <w:r w:rsidRPr="00591CF3">
        <w:rPr>
          <w:rFonts w:ascii="Times New Roman" w:hAnsi="Times New Roman" w:cs="Times New Roman"/>
          <w:sz w:val="24"/>
          <w:szCs w:val="24"/>
        </w:rPr>
        <w:t xml:space="preserve"> offerto.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contenente l’offerta, chiuso e sigillato con ceralacca o nastro adesivo trasparente, controfirmato sui lembi di chiusura, recante all’esterno oltre il mittente ed il destinatario ,la seguente dicitura: U.A.B. e S. – OFFERTA”TEST DI MEDIA FILL</w:t>
      </w:r>
      <w:r w:rsidR="0060433D">
        <w:rPr>
          <w:rFonts w:ascii="Times New Roman" w:hAnsi="Times New Roman" w:cs="Times New Roman"/>
          <w:sz w:val="24"/>
          <w:szCs w:val="24"/>
        </w:rPr>
        <w:t xml:space="preserve"> E KIT DI PULIZIA</w:t>
      </w:r>
      <w:r>
        <w:rPr>
          <w:rFonts w:ascii="Times New Roman" w:hAnsi="Times New Roman" w:cs="Times New Roman"/>
          <w:sz w:val="24"/>
          <w:szCs w:val="24"/>
        </w:rPr>
        <w:t xml:space="preserve"> PER</w:t>
      </w:r>
      <w:r w:rsidR="0060433D">
        <w:rPr>
          <w:rFonts w:ascii="Times New Roman" w:hAnsi="Times New Roman" w:cs="Times New Roman"/>
          <w:sz w:val="24"/>
          <w:szCs w:val="24"/>
        </w:rPr>
        <w:t xml:space="preserve"> LA</w:t>
      </w:r>
      <w:r>
        <w:rPr>
          <w:rFonts w:ascii="Times New Roman" w:hAnsi="Times New Roman" w:cs="Times New Roman"/>
          <w:sz w:val="24"/>
          <w:szCs w:val="24"/>
        </w:rPr>
        <w:t xml:space="preserve"> U.O.</w:t>
      </w:r>
      <w:r w:rsidR="0060433D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DI MEDICINA NUCLEARE </w:t>
      </w:r>
      <w:r w:rsidR="0060433D"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z w:val="24"/>
          <w:szCs w:val="24"/>
        </w:rPr>
        <w:t xml:space="preserve"> P.O. CROTONE”, dovrà pervenire entro le </w:t>
      </w:r>
      <w:r>
        <w:rPr>
          <w:rFonts w:ascii="Times New Roman" w:hAnsi="Times New Roman" w:cs="Times New Roman"/>
          <w:b/>
          <w:sz w:val="24"/>
          <w:szCs w:val="24"/>
        </w:rPr>
        <w:t>ore 12,00</w:t>
      </w:r>
      <w:r>
        <w:rPr>
          <w:rFonts w:ascii="Times New Roman" w:hAnsi="Times New Roman" w:cs="Times New Roman"/>
          <w:sz w:val="24"/>
          <w:szCs w:val="24"/>
        </w:rPr>
        <w:t xml:space="preserve"> del giorno </w:t>
      </w:r>
      <w:r w:rsidR="00591CF3">
        <w:rPr>
          <w:rFonts w:ascii="Times New Roman" w:hAnsi="Times New Roman" w:cs="Times New Roman"/>
          <w:b/>
          <w:sz w:val="24"/>
          <w:szCs w:val="24"/>
        </w:rPr>
        <w:t>31 Ottobre 2013</w:t>
      </w:r>
      <w:r>
        <w:rPr>
          <w:rFonts w:ascii="Times New Roman" w:hAnsi="Times New Roman" w:cs="Times New Roman"/>
          <w:sz w:val="24"/>
          <w:szCs w:val="24"/>
        </w:rPr>
        <w:t xml:space="preserve">, al seguente indirizzo: AZIENDA SANITARIA PROVINCIALE – Via </w:t>
      </w:r>
      <w:r>
        <w:rPr>
          <w:rFonts w:ascii="Times New Roman" w:hAnsi="Times New Roman" w:cs="Times New Roman"/>
          <w:sz w:val="24"/>
          <w:szCs w:val="24"/>
        </w:rPr>
        <w:lastRenderedPageBreak/>
        <w:t>M. Nicoletta – Centro Direzionale “IL GRANAIO” Scala B, pia</w:t>
      </w:r>
      <w:r w:rsidR="00A03961">
        <w:rPr>
          <w:rFonts w:ascii="Times New Roman" w:hAnsi="Times New Roman" w:cs="Times New Roman"/>
          <w:sz w:val="24"/>
          <w:szCs w:val="24"/>
        </w:rPr>
        <w:t>no 3° - porta B – 88900 CROTONE.</w:t>
      </w:r>
    </w:p>
    <w:p w:rsidR="00A03961" w:rsidRDefault="00A03961" w:rsidP="005C6A4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2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>“Contiene documentazione amministrativa” e “Offerta economica”</w:t>
      </w:r>
      <w:r w:rsidR="0011009F">
        <w:rPr>
          <w:rFonts w:ascii="Times New Roman" w:hAnsi="Times New Roman" w:cs="Times New Roman"/>
          <w:b/>
          <w:sz w:val="24"/>
          <w:szCs w:val="24"/>
        </w:rPr>
        <w:t>.</w:t>
      </w:r>
    </w:p>
    <w:p w:rsidR="0011009F" w:rsidRPr="0011009F" w:rsidRDefault="0011009F" w:rsidP="0011009F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</w:t>
      </w:r>
      <w:r w:rsidRPr="0011009F">
        <w:rPr>
          <w:rFonts w:ascii="Times New Roman" w:hAnsi="Times New Roman" w:cs="Times New Roman"/>
          <w:b/>
          <w:sz w:val="24"/>
          <w:szCs w:val="24"/>
        </w:rPr>
        <w:t>“documentazione amministrativa”</w:t>
      </w:r>
      <w:r>
        <w:rPr>
          <w:rFonts w:ascii="Times New Roman" w:hAnsi="Times New Roman" w:cs="Times New Roman"/>
          <w:sz w:val="24"/>
          <w:szCs w:val="24"/>
        </w:rPr>
        <w:t xml:space="preserve"> dovrà contenere:</w:t>
      </w:r>
    </w:p>
    <w:p w:rsidR="0011009F" w:rsidRDefault="0011009F" w:rsidP="0011009F">
      <w:pPr>
        <w:pStyle w:val="Paragrafoelenco1"/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legale rappresentante indicante la iscrizione alla C.C.I.A.A. per l’attività in oggetto;</w:t>
      </w:r>
    </w:p>
    <w:p w:rsidR="0011009F" w:rsidRDefault="0011009F" w:rsidP="0011009F">
      <w:pPr>
        <w:pStyle w:val="Paragrafoelenco1"/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legale rappresentante indicante l’assenza delle cause di esclusione di cui all’art. 38, comma 1, lett. a), b), c), d), e), f), g), h), i), l), m), m-ter) e m-quarter) del D.Lgs. 163/06;</w:t>
      </w:r>
    </w:p>
    <w:p w:rsidR="0011009F" w:rsidRDefault="0011009F" w:rsidP="0011009F">
      <w:pPr>
        <w:pStyle w:val="Paragrafoelenco1"/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attestante la regolarità degli adempimenti INPS-INAIL (DURC);</w:t>
      </w:r>
    </w:p>
    <w:p w:rsidR="0011009F" w:rsidRDefault="0011009F" w:rsidP="0011009F">
      <w:pPr>
        <w:pStyle w:val="Paragrafoelenco1"/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Deposito cauzionale provvisorio </w:t>
      </w:r>
      <w:r w:rsidR="00591CF3">
        <w:rPr>
          <w:rFonts w:ascii="Times New Roman" w:hAnsi="Times New Roman" w:cs="Times New Roman"/>
          <w:sz w:val="24"/>
          <w:szCs w:val="24"/>
        </w:rPr>
        <w:t>nei modi di legge, di Euro 360</w:t>
      </w:r>
      <w:r>
        <w:rPr>
          <w:rFonts w:ascii="Times New Roman" w:hAnsi="Times New Roman" w:cs="Times New Roman"/>
          <w:sz w:val="24"/>
          <w:szCs w:val="24"/>
        </w:rPr>
        <w:t>,00 pari al 2% del valore massimo complessivo dell’offerta;</w:t>
      </w:r>
    </w:p>
    <w:p w:rsidR="0011009F" w:rsidRDefault="00591CF3" w:rsidP="0011009F">
      <w:pPr>
        <w:pStyle w:val="Paragrafoelenco1"/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 presente bando firmato da</w:t>
      </w:r>
      <w:r w:rsidR="0011009F">
        <w:rPr>
          <w:rFonts w:ascii="Times New Roman" w:hAnsi="Times New Roman" w:cs="Times New Roman"/>
          <w:sz w:val="24"/>
          <w:szCs w:val="24"/>
        </w:rPr>
        <w:t>lla ditta partecipante;</w:t>
      </w:r>
    </w:p>
    <w:p w:rsidR="00CF45A1" w:rsidRPr="00CF45A1" w:rsidRDefault="00CF45A1" w:rsidP="00CF45A1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09F" w:rsidRPr="0011009F" w:rsidRDefault="0011009F" w:rsidP="0011009F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Offerta economica:</w:t>
      </w:r>
    </w:p>
    <w:p w:rsidR="0011009F" w:rsidRPr="0011009F" w:rsidRDefault="0011009F" w:rsidP="0011009F">
      <w:pPr>
        <w:spacing w:after="0" w:line="36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1009F">
        <w:rPr>
          <w:rFonts w:ascii="Times New Roman" w:hAnsi="Times New Roman" w:cs="Times New Roman"/>
          <w:sz w:val="24"/>
          <w:szCs w:val="24"/>
        </w:rPr>
        <w:t>L’offerta deve essere form</w:t>
      </w:r>
      <w:r>
        <w:rPr>
          <w:rFonts w:ascii="Times New Roman" w:hAnsi="Times New Roman" w:cs="Times New Roman"/>
          <w:sz w:val="24"/>
          <w:szCs w:val="24"/>
        </w:rPr>
        <w:t xml:space="preserve">ulata tenuto conto dei </w:t>
      </w:r>
      <w:r w:rsidRPr="0011009F">
        <w:rPr>
          <w:rFonts w:ascii="Times New Roman" w:hAnsi="Times New Roman" w:cs="Times New Roman"/>
          <w:sz w:val="24"/>
          <w:szCs w:val="24"/>
        </w:rPr>
        <w:t xml:space="preserve"> punti 1-2-3</w:t>
      </w:r>
      <w:r w:rsidR="00CF45A1">
        <w:rPr>
          <w:rFonts w:ascii="Times New Roman" w:hAnsi="Times New Roman" w:cs="Times New Roman"/>
          <w:sz w:val="24"/>
          <w:szCs w:val="24"/>
        </w:rPr>
        <w:t xml:space="preserve"> di cui al presente bando (descrizione attività) </w:t>
      </w:r>
      <w:r w:rsidRPr="0011009F">
        <w:rPr>
          <w:rFonts w:ascii="Times New Roman" w:hAnsi="Times New Roman" w:cs="Times New Roman"/>
          <w:sz w:val="24"/>
          <w:szCs w:val="24"/>
        </w:rPr>
        <w:t xml:space="preserve"> indicando il costo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09F">
        <w:rPr>
          <w:rFonts w:ascii="Times New Roman" w:hAnsi="Times New Roman" w:cs="Times New Roman"/>
          <w:sz w:val="24"/>
          <w:szCs w:val="24"/>
        </w:rPr>
        <w:t>dettagliato sia per il primo che per il secondo anno.</w:t>
      </w:r>
    </w:p>
    <w:p w:rsidR="0011009F" w:rsidRPr="0011009F" w:rsidRDefault="0011009F" w:rsidP="00CF45A1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09F">
        <w:rPr>
          <w:rFonts w:ascii="Times New Roman" w:hAnsi="Times New Roman" w:cs="Times New Roman"/>
          <w:sz w:val="24"/>
          <w:szCs w:val="24"/>
        </w:rPr>
        <w:t>Inoltre, deve essere indicato il costo per test per eventuali nuovi farma</w:t>
      </w:r>
      <w:r w:rsidR="00CF45A1">
        <w:rPr>
          <w:rFonts w:ascii="Times New Roman" w:hAnsi="Times New Roman" w:cs="Times New Roman"/>
          <w:sz w:val="24"/>
          <w:szCs w:val="24"/>
        </w:rPr>
        <w:t>ci e/o nuove  attrezzature</w:t>
      </w:r>
      <w:r w:rsidRPr="0011009F">
        <w:rPr>
          <w:rFonts w:ascii="Times New Roman" w:hAnsi="Times New Roman" w:cs="Times New Roman"/>
          <w:sz w:val="24"/>
          <w:szCs w:val="24"/>
        </w:rPr>
        <w:t xml:space="preserve"> ( 3 test x 3 tecnici = 9 test).</w:t>
      </w:r>
    </w:p>
    <w:p w:rsidR="0011009F" w:rsidRDefault="0011009F" w:rsidP="00CF45A1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09F">
        <w:rPr>
          <w:rFonts w:ascii="Times New Roman" w:hAnsi="Times New Roman" w:cs="Times New Roman"/>
          <w:sz w:val="24"/>
          <w:szCs w:val="24"/>
        </w:rPr>
        <w:t>Il costo del singolo test, ovviamente, non potrà essere superiore al costo offerto per i test aggiudicati.</w:t>
      </w:r>
    </w:p>
    <w:p w:rsidR="00C96A8A" w:rsidRPr="0011009F" w:rsidRDefault="00C96A8A" w:rsidP="00CF45A1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L’aggiudicazione avverrà</w:t>
      </w:r>
      <w:r w:rsidR="0096474B">
        <w:rPr>
          <w:rFonts w:ascii="Times New Roman" w:hAnsi="Times New Roman" w:cs="Times New Roman"/>
          <w:sz w:val="24"/>
          <w:szCs w:val="24"/>
        </w:rPr>
        <w:t xml:space="preserve"> al prezzo più basso ai sens</w:t>
      </w:r>
      <w:r w:rsidR="00C96A8A">
        <w:rPr>
          <w:rFonts w:ascii="Times New Roman" w:hAnsi="Times New Roman" w:cs="Times New Roman"/>
          <w:sz w:val="24"/>
          <w:szCs w:val="24"/>
        </w:rPr>
        <w:t>i dell’art. 82 del D.Lgs 163/06. L</w:t>
      </w:r>
      <w:r w:rsidR="0096474B">
        <w:rPr>
          <w:rFonts w:ascii="Times New Roman" w:hAnsi="Times New Roman" w:cs="Times New Roman"/>
          <w:sz w:val="24"/>
          <w:szCs w:val="24"/>
        </w:rPr>
        <w:t>’Azienda Sanitaria si riserva la facoltà di procedere all’aggiudicazione</w:t>
      </w:r>
      <w:r>
        <w:rPr>
          <w:rFonts w:ascii="Times New Roman" w:hAnsi="Times New Roman" w:cs="Times New Roman"/>
          <w:sz w:val="24"/>
          <w:szCs w:val="24"/>
        </w:rPr>
        <w:t xml:space="preserve"> anche in presenza di una sola offerta valida, se ri</w:t>
      </w:r>
      <w:r w:rsidR="0096474B">
        <w:rPr>
          <w:rFonts w:ascii="Times New Roman" w:hAnsi="Times New Roman" w:cs="Times New Roman"/>
          <w:sz w:val="24"/>
          <w:szCs w:val="24"/>
        </w:rPr>
        <w:t>tenuta conve</w:t>
      </w:r>
      <w:r w:rsidR="00C96A8A">
        <w:rPr>
          <w:rFonts w:ascii="Times New Roman" w:hAnsi="Times New Roman" w:cs="Times New Roman"/>
          <w:sz w:val="24"/>
          <w:szCs w:val="24"/>
        </w:rPr>
        <w:t>niente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delle relativ</w:t>
      </w:r>
      <w:r w:rsidR="0096474B">
        <w:rPr>
          <w:rFonts w:ascii="Times New Roman" w:hAnsi="Times New Roman" w:cs="Times New Roman"/>
          <w:sz w:val="24"/>
          <w:szCs w:val="24"/>
        </w:rPr>
        <w:t>e fatture  avverrà entro sessanta</w:t>
      </w:r>
      <w:r>
        <w:rPr>
          <w:rFonts w:ascii="Times New Roman" w:hAnsi="Times New Roman" w:cs="Times New Roman"/>
          <w:sz w:val="24"/>
          <w:szCs w:val="24"/>
        </w:rPr>
        <w:t xml:space="preserve"> giorni dalla data di registrazione presso l’Ufficio Protocollo Generale.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Distinti saluti.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Il Responsabile dell’Ufficio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474B">
        <w:rPr>
          <w:rFonts w:ascii="Times New Roman" w:hAnsi="Times New Roman" w:cs="Times New Roman"/>
          <w:sz w:val="24"/>
          <w:szCs w:val="24"/>
        </w:rPr>
        <w:tab/>
      </w:r>
      <w:r w:rsidR="0096474B">
        <w:rPr>
          <w:rFonts w:ascii="Times New Roman" w:hAnsi="Times New Roman" w:cs="Times New Roman"/>
          <w:sz w:val="24"/>
          <w:szCs w:val="24"/>
        </w:rPr>
        <w:tab/>
      </w:r>
      <w:r w:rsidR="0096474B">
        <w:rPr>
          <w:rFonts w:ascii="Times New Roman" w:hAnsi="Times New Roman" w:cs="Times New Roman"/>
          <w:sz w:val="24"/>
          <w:szCs w:val="24"/>
        </w:rPr>
        <w:tab/>
      </w:r>
      <w:r w:rsidR="0096474B">
        <w:rPr>
          <w:rFonts w:ascii="Times New Roman" w:hAnsi="Times New Roman" w:cs="Times New Roman"/>
          <w:sz w:val="24"/>
          <w:szCs w:val="24"/>
        </w:rPr>
        <w:tab/>
      </w:r>
      <w:r w:rsidR="0096474B">
        <w:rPr>
          <w:rFonts w:ascii="Times New Roman" w:hAnsi="Times New Roman" w:cs="Times New Roman"/>
          <w:sz w:val="24"/>
          <w:szCs w:val="24"/>
        </w:rPr>
        <w:tab/>
        <w:t>Il Responsabile del procedimento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Dott.</w:t>
      </w:r>
      <w:r w:rsidR="0096474B">
        <w:rPr>
          <w:rFonts w:ascii="Times New Roman" w:hAnsi="Times New Roman" w:cs="Times New Roman"/>
          <w:sz w:val="24"/>
          <w:szCs w:val="24"/>
        </w:rPr>
        <w:t>ssa  Paola Grandinetti</w:t>
      </w:r>
    </w:p>
    <w:p w:rsidR="00332238" w:rsidRDefault="00332238" w:rsidP="005C6A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238" w:rsidRDefault="00332238" w:rsidP="005C6A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238" w:rsidRDefault="00332238" w:rsidP="005C6A44">
      <w:pPr>
        <w:spacing w:line="360" w:lineRule="auto"/>
        <w:jc w:val="both"/>
      </w:pPr>
    </w:p>
    <w:p w:rsidR="004332A8" w:rsidRDefault="004332A8" w:rsidP="005C6A44">
      <w:pPr>
        <w:spacing w:line="360" w:lineRule="auto"/>
      </w:pPr>
    </w:p>
    <w:sectPr w:rsidR="004332A8" w:rsidSect="004332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450ED"/>
    <w:multiLevelType w:val="hybridMultilevel"/>
    <w:tmpl w:val="EC1EE222"/>
    <w:lvl w:ilvl="0" w:tplc="93767DE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4C2616"/>
    <w:multiLevelType w:val="hybridMultilevel"/>
    <w:tmpl w:val="EB9EA1CC"/>
    <w:lvl w:ilvl="0" w:tplc="24EE1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02068"/>
    <w:multiLevelType w:val="hybridMultilevel"/>
    <w:tmpl w:val="D9B46098"/>
    <w:lvl w:ilvl="0" w:tplc="AF6097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613F3"/>
    <w:multiLevelType w:val="hybridMultilevel"/>
    <w:tmpl w:val="C094754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332238"/>
    <w:rsid w:val="0011009F"/>
    <w:rsid w:val="00332238"/>
    <w:rsid w:val="003F2E32"/>
    <w:rsid w:val="004332A8"/>
    <w:rsid w:val="004332F5"/>
    <w:rsid w:val="00591CF3"/>
    <w:rsid w:val="005934FC"/>
    <w:rsid w:val="005C6A44"/>
    <w:rsid w:val="005F1666"/>
    <w:rsid w:val="0060433D"/>
    <w:rsid w:val="00867C5C"/>
    <w:rsid w:val="008C393A"/>
    <w:rsid w:val="0096474B"/>
    <w:rsid w:val="009E72E8"/>
    <w:rsid w:val="00A03961"/>
    <w:rsid w:val="00C96A8A"/>
    <w:rsid w:val="00CF45A1"/>
    <w:rsid w:val="00EA44B2"/>
    <w:rsid w:val="00F35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32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3223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2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2238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11009F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7</cp:revision>
  <dcterms:created xsi:type="dcterms:W3CDTF">2013-10-08T11:50:00Z</dcterms:created>
  <dcterms:modified xsi:type="dcterms:W3CDTF">2013-10-11T11:58:00Z</dcterms:modified>
</cp:coreProperties>
</file>